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FB529A">
        <w:rPr>
          <w:b w:val="0"/>
          <w:sz w:val="28"/>
          <w:szCs w:val="28"/>
        </w:rPr>
        <w:t>28</w:t>
      </w:r>
      <w:r w:rsidRPr="005B0418">
        <w:rPr>
          <w:b w:val="0"/>
          <w:sz w:val="28"/>
          <w:szCs w:val="28"/>
        </w:rPr>
        <w:t xml:space="preserve">» </w:t>
      </w:r>
      <w:r w:rsidR="00FB529A">
        <w:rPr>
          <w:b w:val="0"/>
          <w:sz w:val="28"/>
          <w:szCs w:val="28"/>
        </w:rPr>
        <w:t xml:space="preserve">октября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D92D33" w:rsidRPr="005B0418">
        <w:rPr>
          <w:b w:val="0"/>
          <w:sz w:val="28"/>
          <w:szCs w:val="28"/>
        </w:rPr>
        <w:t>6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FB529A" w:rsidRPr="00FB529A">
        <w:rPr>
          <w:b w:val="0"/>
          <w:sz w:val="28"/>
          <w:szCs w:val="28"/>
        </w:rPr>
        <w:t>1878</w:t>
      </w:r>
      <w:r w:rsidR="00D92D33" w:rsidRPr="00FB529A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C05C46" w:rsidRPr="00C05C46" w:rsidRDefault="00C05C46" w:rsidP="00F330A2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>аздел «</w:t>
      </w:r>
      <w:r w:rsidRPr="00AF7F4B">
        <w:rPr>
          <w:sz w:val="28"/>
          <w:szCs w:val="20"/>
        </w:rPr>
        <w:t>Соисполнители муниципальной программы</w:t>
      </w:r>
      <w:r w:rsidRPr="002B1DBE">
        <w:rPr>
          <w:sz w:val="28"/>
          <w:szCs w:val="20"/>
        </w:rPr>
        <w:t>»</w:t>
      </w:r>
      <w:r w:rsidRPr="007A02A6">
        <w:rPr>
          <w:sz w:val="28"/>
          <w:szCs w:val="20"/>
        </w:rPr>
        <w:t xml:space="preserve">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изложить в следующей редакции:</w:t>
      </w:r>
    </w:p>
    <w:p w:rsidR="00C05C46" w:rsidRDefault="00C05C46" w:rsidP="00C05C46">
      <w:pPr>
        <w:pStyle w:val="a3"/>
        <w:spacing w:line="276" w:lineRule="auto"/>
        <w:ind w:left="568" w:right="2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151"/>
      </w:tblGrid>
      <w:tr w:rsidR="00C05C46" w:rsidRPr="00942CCF" w:rsidTr="009960E2">
        <w:trPr>
          <w:trHeight w:val="14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46" w:rsidRPr="00942CCF" w:rsidRDefault="00C05C46" w:rsidP="002C0F3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Тверская городская Дума;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Зав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олжского района в городе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Проле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тарского района в городе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Мос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ковского района в городе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администрация Цент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рального района в городе Твери;</w:t>
            </w:r>
          </w:p>
          <w:p w:rsidR="00C05C46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архитектуры и строительства администрации города Твери;</w:t>
            </w:r>
          </w:p>
          <w:p w:rsidR="00C05C46" w:rsidRDefault="00C05C46" w:rsidP="009960E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дорожного хозяйства</w:t>
            </w:r>
            <w:r w:rsidRPr="00F73CBC">
              <w:rPr>
                <w:rFonts w:ascii="Times New Roman" w:hAnsi="Times New Roman" w:cs="Times New Roman"/>
                <w:sz w:val="26"/>
                <w:szCs w:val="26"/>
              </w:rPr>
              <w:t xml:space="preserve"> и благоустройства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Твери;</w:t>
            </w:r>
          </w:p>
          <w:p w:rsidR="00C05C46" w:rsidRDefault="00C05C46" w:rsidP="009960E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CBC">
              <w:rPr>
                <w:rFonts w:ascii="Times New Roman" w:hAnsi="Times New Roman" w:cs="Times New Roman"/>
                <w:sz w:val="26"/>
                <w:szCs w:val="26"/>
              </w:rPr>
              <w:t>департамент потребительско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рынка и рекламы </w:t>
            </w:r>
            <w:r w:rsidRPr="00942C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Твери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жилищно-коммунального хозяйства и жилищной полит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ики администрации города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управления имуществом и земельными ресурс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ами администрации города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департамент финансов админ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истрации города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обороны, чрезвычайным ситуац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иям администрации города Твери;</w:t>
            </w:r>
          </w:p>
          <w:p w:rsidR="00C05C46" w:rsidRPr="00942CCF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культуре, спорту и делам молод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ежи администрации города Твери;</w:t>
            </w:r>
          </w:p>
          <w:p w:rsidR="00C05C46" w:rsidRPr="0057464A" w:rsidRDefault="00C05C46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CC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 администрации города Твери</w:t>
            </w:r>
            <w:r w:rsidR="0057464A" w:rsidRPr="0057464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7464A" w:rsidRPr="00942CCF" w:rsidRDefault="0057464A" w:rsidP="002C0F3A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транспорта и связи</w:t>
            </w:r>
            <w:r w:rsidR="00AC10E1" w:rsidRPr="00AC10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10E1" w:rsidRPr="00942CC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Твери</w:t>
            </w:r>
            <w:r w:rsidR="00AC10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05C46" w:rsidRDefault="00C05C46" w:rsidP="00C05C46">
      <w:pPr>
        <w:pStyle w:val="a3"/>
        <w:ind w:left="709" w:right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9960E2" w:rsidRPr="009960E2" w:rsidRDefault="009960E2" w:rsidP="00F330A2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</w:t>
      </w:r>
      <w:r w:rsidRPr="00942CCF">
        <w:rPr>
          <w:sz w:val="26"/>
          <w:szCs w:val="26"/>
        </w:rPr>
        <w:t>Ожидаемые результаты реализации муниципальной программы</w:t>
      </w:r>
      <w:r>
        <w:rPr>
          <w:sz w:val="28"/>
          <w:szCs w:val="20"/>
        </w:rPr>
        <w:t>» изложить в следующей редакции:</w:t>
      </w:r>
    </w:p>
    <w:p w:rsidR="009960E2" w:rsidRDefault="009960E2" w:rsidP="009960E2">
      <w:pPr>
        <w:pStyle w:val="a3"/>
        <w:ind w:left="709" w:right="22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9960E2" w:rsidRPr="009960E2" w:rsidTr="009960E2">
        <w:tc>
          <w:tcPr>
            <w:tcW w:w="2127" w:type="dxa"/>
          </w:tcPr>
          <w:p w:rsidR="009960E2" w:rsidRPr="009960E2" w:rsidRDefault="009960E2" w:rsidP="009960E2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9960E2">
              <w:rPr>
                <w:rFonts w:ascii="Times New Roman" w:hAnsi="Times New Roman" w:cs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</w:tcPr>
          <w:p w:rsidR="009960E2" w:rsidRPr="009418E5" w:rsidRDefault="009960E2" w:rsidP="009960E2">
            <w:pPr>
              <w:pStyle w:val="ConsPlusCell"/>
              <w:widowControl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муниципальной программы позволит достичь следующих результатов:</w:t>
            </w:r>
          </w:p>
          <w:p w:rsidR="009960E2" w:rsidRPr="009418E5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комплексной </w:t>
            </w:r>
            <w:proofErr w:type="gramStart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системы информационного взаимодействия структурных подразделений администрации города Твери</w:t>
            </w:r>
            <w:proofErr w:type="gramEnd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 с населением, организациями города Твери на базе информационного портала администрации города Твери в сети «Интернет»;</w:t>
            </w:r>
          </w:p>
          <w:p w:rsidR="009960E2" w:rsidRPr="009418E5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комплексной</w:t>
            </w: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автоматизированной информационной </w:t>
            </w:r>
            <w:proofErr w:type="gramStart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системы поддержки деятельности структурных подразделений администрации города Твери</w:t>
            </w:r>
            <w:proofErr w:type="gramEnd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60E2" w:rsidRPr="009418E5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систем безопасности муниципальных объектов социальной сферы на основе применения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информационно-коммуникационных технологий (далее ИКТ)</w:t>
            </w: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60E2" w:rsidRPr="009418E5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функционирования сфер образования, культуры, социального обслуживания населения на основе применения ИКТ;</w:t>
            </w:r>
          </w:p>
          <w:p w:rsidR="009960E2" w:rsidRPr="00D60283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поддержание в работоспособном состоянии </w:t>
            </w:r>
            <w:proofErr w:type="gramStart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>сегментов структурных подразделений информационной системы администрации города Твери</w:t>
            </w:r>
            <w:proofErr w:type="gramEnd"/>
            <w:r w:rsidRPr="009418E5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информационной системы Тверской городской Думы, включая плановую модернизацию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60E2" w:rsidRPr="00D60283" w:rsidRDefault="009960E2" w:rsidP="009960E2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исполнительской дисциплины, производительности и эффективности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труда работников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60E2" w:rsidRPr="00D60283" w:rsidRDefault="009960E2" w:rsidP="009960E2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0283">
              <w:rPr>
                <w:sz w:val="26"/>
                <w:szCs w:val="26"/>
              </w:rPr>
              <w:lastRenderedPageBreak/>
              <w:t xml:space="preserve">создание комплексной информационной системы (КИС) поддержки деятельности структурных подразделений администрации города Твери, в рамках данной КИС планируется разработать механизмы взаимодействия между </w:t>
            </w:r>
            <w:r w:rsidRPr="009960E2">
              <w:rPr>
                <w:sz w:val="26"/>
                <w:szCs w:val="26"/>
              </w:rPr>
              <w:t>16</w:t>
            </w:r>
            <w:r w:rsidRPr="00D60283">
              <w:rPr>
                <w:sz w:val="26"/>
                <w:szCs w:val="26"/>
              </w:rPr>
              <w:t xml:space="preserve"> АИС;</w:t>
            </w:r>
          </w:p>
          <w:p w:rsidR="009960E2" w:rsidRPr="00D60283" w:rsidRDefault="009960E2" w:rsidP="009960E2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0283">
              <w:rPr>
                <w:sz w:val="26"/>
                <w:szCs w:val="26"/>
              </w:rPr>
              <w:t xml:space="preserve">создание </w:t>
            </w:r>
            <w:proofErr w:type="gramStart"/>
            <w:r w:rsidRPr="00D60283">
              <w:rPr>
                <w:sz w:val="26"/>
                <w:szCs w:val="26"/>
              </w:rPr>
              <w:t>системы информационного взаимодействия структурных подразделений администрации города Твери</w:t>
            </w:r>
            <w:proofErr w:type="gramEnd"/>
            <w:r w:rsidRPr="00D60283">
              <w:rPr>
                <w:sz w:val="26"/>
                <w:szCs w:val="26"/>
              </w:rPr>
              <w:t xml:space="preserve"> с населением, организациями города Твери на базе официального са</w:t>
            </w:r>
            <w:r w:rsidR="00AC10E1">
              <w:rPr>
                <w:sz w:val="26"/>
                <w:szCs w:val="26"/>
              </w:rPr>
              <w:t xml:space="preserve">йта муниципального образования </w:t>
            </w:r>
            <w:r w:rsidRPr="00D60283">
              <w:rPr>
                <w:sz w:val="26"/>
                <w:szCs w:val="26"/>
              </w:rPr>
              <w:t>город Тверь в</w:t>
            </w:r>
            <w:r w:rsidR="00AC10E1">
              <w:rPr>
                <w:sz w:val="26"/>
                <w:szCs w:val="26"/>
              </w:rPr>
              <w:t xml:space="preserve"> информационно-телекоммуникационной сети </w:t>
            </w:r>
            <w:r w:rsidRPr="00D60283">
              <w:rPr>
                <w:sz w:val="26"/>
                <w:szCs w:val="26"/>
              </w:rPr>
              <w:t xml:space="preserve">Интернет. Планируется опубликовать </w:t>
            </w:r>
            <w:r w:rsidRPr="009960E2">
              <w:rPr>
                <w:sz w:val="26"/>
                <w:szCs w:val="26"/>
              </w:rPr>
              <w:t>4020</w:t>
            </w:r>
            <w:r w:rsidRPr="00D60283">
              <w:rPr>
                <w:sz w:val="26"/>
                <w:szCs w:val="26"/>
              </w:rPr>
              <w:t xml:space="preserve"> официальных документов на сайте города Твери и разработать </w:t>
            </w:r>
            <w:r w:rsidRPr="00F453FB">
              <w:rPr>
                <w:sz w:val="26"/>
                <w:szCs w:val="26"/>
              </w:rPr>
              <w:t>2</w:t>
            </w:r>
            <w:r w:rsidRPr="00D60283">
              <w:rPr>
                <w:sz w:val="26"/>
                <w:szCs w:val="26"/>
              </w:rPr>
              <w:t xml:space="preserve"> интерактивны</w:t>
            </w:r>
            <w:r w:rsidR="009C15F3">
              <w:rPr>
                <w:sz w:val="26"/>
                <w:szCs w:val="26"/>
              </w:rPr>
              <w:t>е</w:t>
            </w:r>
            <w:r w:rsidRPr="00D60283">
              <w:rPr>
                <w:sz w:val="26"/>
                <w:szCs w:val="26"/>
              </w:rPr>
              <w:t xml:space="preserve"> сервис</w:t>
            </w:r>
            <w:r w:rsidR="00936AA8">
              <w:rPr>
                <w:sz w:val="26"/>
                <w:szCs w:val="26"/>
              </w:rPr>
              <w:t>а</w:t>
            </w:r>
            <w:r w:rsidRPr="00D60283">
              <w:rPr>
                <w:sz w:val="26"/>
                <w:szCs w:val="26"/>
              </w:rPr>
              <w:t>;</w:t>
            </w:r>
          </w:p>
          <w:p w:rsidR="009960E2" w:rsidRPr="00D60283" w:rsidRDefault="009960E2" w:rsidP="009960E2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0283">
              <w:rPr>
                <w:sz w:val="26"/>
                <w:szCs w:val="26"/>
              </w:rPr>
              <w:t xml:space="preserve">увеличение эффективности функционирования сфер образования, культуры, спорта, молодёжной политики и социального обслуживания населения на основе внедренных автоматизированных информационных систем и применения ИКТ. Планируется внедрить </w:t>
            </w:r>
            <w:r w:rsidR="00F453FB" w:rsidRPr="009859ED">
              <w:rPr>
                <w:sz w:val="26"/>
                <w:szCs w:val="26"/>
              </w:rPr>
              <w:t>3</w:t>
            </w:r>
            <w:r w:rsidRPr="00D60283">
              <w:rPr>
                <w:sz w:val="26"/>
                <w:szCs w:val="26"/>
              </w:rPr>
              <w:t xml:space="preserve"> </w:t>
            </w:r>
            <w:r w:rsidR="00936AA8" w:rsidRPr="00D60283">
              <w:rPr>
                <w:sz w:val="26"/>
                <w:szCs w:val="26"/>
              </w:rPr>
              <w:t>информационн</w:t>
            </w:r>
            <w:r w:rsidR="00936AA8">
              <w:rPr>
                <w:sz w:val="26"/>
                <w:szCs w:val="26"/>
              </w:rPr>
              <w:t>ые</w:t>
            </w:r>
            <w:r w:rsidRPr="00D60283">
              <w:rPr>
                <w:sz w:val="26"/>
                <w:szCs w:val="26"/>
              </w:rPr>
              <w:t xml:space="preserve"> подсистем</w:t>
            </w:r>
            <w:r w:rsidR="00936AA8">
              <w:rPr>
                <w:sz w:val="26"/>
                <w:szCs w:val="26"/>
              </w:rPr>
              <w:t>ы</w:t>
            </w:r>
            <w:r w:rsidRPr="00D60283">
              <w:rPr>
                <w:sz w:val="26"/>
                <w:szCs w:val="26"/>
              </w:rPr>
              <w:t xml:space="preserve"> в сфере образования, а та</w:t>
            </w:r>
            <w:r w:rsidR="00936AA8">
              <w:rPr>
                <w:sz w:val="26"/>
                <w:szCs w:val="26"/>
              </w:rPr>
              <w:t>кже модернизировать 4</w:t>
            </w:r>
            <w:r w:rsidR="00104C9B">
              <w:rPr>
                <w:sz w:val="26"/>
                <w:szCs w:val="26"/>
              </w:rPr>
              <w:t xml:space="preserve"> муниципальные</w:t>
            </w:r>
            <w:r w:rsidR="00936AA8">
              <w:rPr>
                <w:sz w:val="26"/>
                <w:szCs w:val="26"/>
              </w:rPr>
              <w:t xml:space="preserve"> учреждения</w:t>
            </w:r>
            <w:r w:rsidRPr="00D60283">
              <w:rPr>
                <w:sz w:val="26"/>
                <w:szCs w:val="26"/>
              </w:rPr>
              <w:t xml:space="preserve"> культуры;</w:t>
            </w:r>
          </w:p>
          <w:p w:rsidR="009960E2" w:rsidRPr="006C567C" w:rsidRDefault="009960E2" w:rsidP="006C567C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0283">
              <w:rPr>
                <w:sz w:val="26"/>
                <w:szCs w:val="26"/>
              </w:rPr>
              <w:t>создание системы безопасности существующих информационных систем и обеспечение безопасной обработки, передачи и хранения персональных данных согласно действующему законодательству Р</w:t>
            </w:r>
            <w:r w:rsidR="00AC10E1">
              <w:rPr>
                <w:sz w:val="26"/>
                <w:szCs w:val="26"/>
              </w:rPr>
              <w:t xml:space="preserve">оссийской </w:t>
            </w:r>
            <w:r w:rsidRPr="00D60283">
              <w:rPr>
                <w:sz w:val="26"/>
                <w:szCs w:val="26"/>
              </w:rPr>
              <w:t>Ф</w:t>
            </w:r>
            <w:r w:rsidR="00AC10E1">
              <w:rPr>
                <w:sz w:val="26"/>
                <w:szCs w:val="26"/>
              </w:rPr>
              <w:t>едерации</w:t>
            </w:r>
            <w:r w:rsidRPr="00D60283">
              <w:rPr>
                <w:sz w:val="26"/>
                <w:szCs w:val="26"/>
              </w:rPr>
              <w:t>. Планируется обеспечить создание данных систем безопасности во всех структурных подразделениях администрации города Твери, а также регулярно проводить во всех подразделениях необходимые аттестационные мероприятия</w:t>
            </w:r>
            <w:r w:rsidR="006C567C">
              <w:rPr>
                <w:sz w:val="26"/>
                <w:szCs w:val="26"/>
              </w:rPr>
              <w:t>.</w:t>
            </w:r>
          </w:p>
        </w:tc>
      </w:tr>
    </w:tbl>
    <w:p w:rsidR="009960E2" w:rsidRPr="009960E2" w:rsidRDefault="009960E2" w:rsidP="009960E2">
      <w:pPr>
        <w:pStyle w:val="a3"/>
        <w:ind w:left="709" w:right="22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».</w:t>
      </w:r>
    </w:p>
    <w:p w:rsidR="00592A0E" w:rsidRPr="00592A0E" w:rsidRDefault="00BE184C" w:rsidP="00F330A2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 w:rsidR="00F330A2">
        <w:rPr>
          <w:sz w:val="28"/>
          <w:szCs w:val="20"/>
        </w:rPr>
        <w:t>» изложить в следующей редакции:</w:t>
      </w:r>
    </w:p>
    <w:p w:rsidR="00BE184C" w:rsidRPr="00592A0E" w:rsidRDefault="00BE184C" w:rsidP="00592A0E">
      <w:pPr>
        <w:ind w:right="22"/>
        <w:jc w:val="both"/>
        <w:rPr>
          <w:sz w:val="28"/>
          <w:szCs w:val="28"/>
        </w:rPr>
      </w:pPr>
      <w:r w:rsidRPr="00592A0E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064246" w:rsidRDefault="00BE184C" w:rsidP="00CF3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064246" w:rsidRDefault="00EB0988" w:rsidP="00CF31F9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Общий объем средств на реализацию программы составляет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42A6" w:rsidRPr="00064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6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942A6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FF" w:rsidRPr="006C567C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4536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1AFF" w:rsidRPr="006C5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 </w:t>
            </w:r>
          </w:p>
          <w:p w:rsidR="00EB0988" w:rsidRPr="00414D1E" w:rsidRDefault="00EB0988" w:rsidP="008D6C15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8D6C15" w:rsidRPr="00414D1E">
              <w:rPr>
                <w:rFonts w:ascii="Times New Roman" w:hAnsi="Times New Roman" w:cs="Times New Roman"/>
                <w:sz w:val="24"/>
                <w:szCs w:val="24"/>
              </w:rPr>
              <w:t>28 831,1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280A19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2016 год – 2</w:t>
            </w:r>
            <w:r w:rsidR="00B21367" w:rsidRPr="0041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BE184C" w:rsidRPr="00064246" w:rsidRDefault="00EB0988" w:rsidP="00CF31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</w:t>
            </w:r>
            <w:r w:rsidR="00064246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– бюджет города </w:t>
            </w:r>
            <w:r w:rsidR="000642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вери.</w:t>
            </w:r>
          </w:p>
        </w:tc>
      </w:tr>
    </w:tbl>
    <w:p w:rsidR="008A0D1F" w:rsidRDefault="00BE184C" w:rsidP="00F330A2">
      <w:pPr>
        <w:pStyle w:val="a3"/>
        <w:ind w:left="0" w:right="22"/>
        <w:jc w:val="right"/>
        <w:rPr>
          <w:sz w:val="28"/>
          <w:szCs w:val="20"/>
        </w:rPr>
      </w:pPr>
      <w:r w:rsidRPr="004619A3">
        <w:rPr>
          <w:sz w:val="28"/>
          <w:szCs w:val="20"/>
        </w:rPr>
        <w:t>»</w:t>
      </w:r>
      <w:r>
        <w:rPr>
          <w:sz w:val="28"/>
          <w:szCs w:val="20"/>
        </w:rPr>
        <w:t>.</w:t>
      </w:r>
    </w:p>
    <w:p w:rsidR="00BE184C" w:rsidRDefault="008A0D1F" w:rsidP="008A0D1F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99156D" w:rsidRDefault="0099156D" w:rsidP="003918CE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Изложить раздел </w:t>
      </w:r>
      <w:r w:rsidRPr="00A20708">
        <w:rPr>
          <w:sz w:val="28"/>
          <w:szCs w:val="28"/>
          <w:lang w:val="en-US"/>
        </w:rPr>
        <w:t>IV</w:t>
      </w:r>
      <w:r w:rsidRPr="00A20708">
        <w:rPr>
          <w:sz w:val="28"/>
          <w:szCs w:val="28"/>
        </w:rPr>
        <w:t xml:space="preserve"> Программы «Мероприятия муниципальной программы»</w:t>
      </w:r>
      <w:r>
        <w:rPr>
          <w:sz w:val="28"/>
          <w:szCs w:val="28"/>
        </w:rPr>
        <w:t xml:space="preserve"> в новой редакции (приложение 1).</w:t>
      </w:r>
    </w:p>
    <w:p w:rsidR="002B1DBE" w:rsidRDefault="00184C79" w:rsidP="00184C79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Программе изложить в новой редакции (приложение </w:t>
      </w:r>
      <w:r w:rsidR="0099156D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F44B32" w:rsidRPr="00723331">
        <w:rPr>
          <w:sz w:val="28"/>
          <w:szCs w:val="28"/>
        </w:rPr>
        <w:t>.</w:t>
      </w:r>
    </w:p>
    <w:p w:rsidR="0099156D" w:rsidRDefault="00144441" w:rsidP="0043452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144441">
        <w:rPr>
          <w:sz w:val="28"/>
          <w:szCs w:val="28"/>
        </w:rPr>
        <w:t>2</w:t>
      </w:r>
      <w:r>
        <w:rPr>
          <w:sz w:val="28"/>
          <w:szCs w:val="28"/>
        </w:rPr>
        <w:t xml:space="preserve"> к Программе изложить в новой редакции (приложение 3)</w:t>
      </w:r>
      <w:r w:rsidRPr="00723331">
        <w:rPr>
          <w:sz w:val="28"/>
          <w:szCs w:val="28"/>
        </w:rPr>
        <w:t>.</w:t>
      </w:r>
    </w:p>
    <w:p w:rsidR="008470EC" w:rsidRPr="00E9716C" w:rsidRDefault="00E9716C" w:rsidP="00271FF4">
      <w:pPr>
        <w:ind w:left="426" w:firstLine="141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1A6AE6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403"/>
      </w:tblGrid>
      <w:tr w:rsidR="003809C4" w:rsidTr="003809C4">
        <w:tc>
          <w:tcPr>
            <w:tcW w:w="5524" w:type="dxa"/>
          </w:tcPr>
          <w:p w:rsidR="003809C4" w:rsidRDefault="003809C4" w:rsidP="003809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Временно </w:t>
            </w: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полномочия </w:t>
            </w:r>
          </w:p>
          <w:p w:rsidR="003809C4" w:rsidRDefault="003809C4" w:rsidP="003809C4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090A80">
              <w:rPr>
                <w:sz w:val="28"/>
              </w:rPr>
              <w:t>ы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403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B17194">
      <w:pPr>
        <w:ind w:firstLine="709"/>
        <w:jc w:val="both"/>
        <w:rPr>
          <w:sz w:val="28"/>
        </w:rPr>
      </w:pPr>
    </w:p>
    <w:p w:rsidR="00B17194" w:rsidRDefault="00B17194">
      <w:pPr>
        <w:rPr>
          <w:sz w:val="28"/>
        </w:rPr>
      </w:pPr>
      <w:r>
        <w:rPr>
          <w:sz w:val="28"/>
        </w:rPr>
        <w:br w:type="page"/>
      </w:r>
    </w:p>
    <w:sectPr w:rsidR="00B17194" w:rsidSect="00FA7160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C3" w:rsidRDefault="00A955C3" w:rsidP="00B80CAB">
      <w:r>
        <w:separator/>
      </w:r>
    </w:p>
  </w:endnote>
  <w:endnote w:type="continuationSeparator" w:id="0">
    <w:p w:rsidR="00A955C3" w:rsidRDefault="00A955C3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050262"/>
      <w:docPartObj>
        <w:docPartGallery w:val="Page Numbers (Bottom of Page)"/>
        <w:docPartUnique/>
      </w:docPartObj>
    </w:sdtPr>
    <w:sdtEndPr/>
    <w:sdtContent>
      <w:p w:rsidR="00FA7160" w:rsidRDefault="00FA71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29A">
          <w:rPr>
            <w:noProof/>
          </w:rPr>
          <w:t>5</w:t>
        </w:r>
        <w:r>
          <w:fldChar w:fldCharType="end"/>
        </w:r>
      </w:p>
    </w:sdtContent>
  </w:sdt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C3" w:rsidRDefault="00A955C3" w:rsidP="00B80CAB">
      <w:r>
        <w:separator/>
      </w:r>
    </w:p>
  </w:footnote>
  <w:footnote w:type="continuationSeparator" w:id="0">
    <w:p w:rsidR="00A955C3" w:rsidRDefault="00A955C3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5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14A70"/>
    <w:rsid w:val="0022319F"/>
    <w:rsid w:val="0022351B"/>
    <w:rsid w:val="002247F8"/>
    <w:rsid w:val="00234585"/>
    <w:rsid w:val="00240B35"/>
    <w:rsid w:val="002425F7"/>
    <w:rsid w:val="00242F82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30429A"/>
    <w:rsid w:val="00307F79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36FB7"/>
    <w:rsid w:val="0054154D"/>
    <w:rsid w:val="005530FB"/>
    <w:rsid w:val="0056045C"/>
    <w:rsid w:val="0057464A"/>
    <w:rsid w:val="00574D10"/>
    <w:rsid w:val="005758CD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48E6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66FBF"/>
    <w:rsid w:val="00A85CA2"/>
    <w:rsid w:val="00A92B14"/>
    <w:rsid w:val="00A955C3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24B0"/>
    <w:rsid w:val="00B336B6"/>
    <w:rsid w:val="00B474B7"/>
    <w:rsid w:val="00B475CA"/>
    <w:rsid w:val="00B52240"/>
    <w:rsid w:val="00B52869"/>
    <w:rsid w:val="00B6321A"/>
    <w:rsid w:val="00B71C5C"/>
    <w:rsid w:val="00B73354"/>
    <w:rsid w:val="00B80CAB"/>
    <w:rsid w:val="00B85AB0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142E"/>
    <w:rsid w:val="00CF2B0C"/>
    <w:rsid w:val="00CF31F9"/>
    <w:rsid w:val="00CF5329"/>
    <w:rsid w:val="00D0638E"/>
    <w:rsid w:val="00D0646D"/>
    <w:rsid w:val="00D10E15"/>
    <w:rsid w:val="00D212C9"/>
    <w:rsid w:val="00D23F7C"/>
    <w:rsid w:val="00D40106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4B7"/>
    <w:rsid w:val="00EE5FFE"/>
    <w:rsid w:val="00EE6E88"/>
    <w:rsid w:val="00EE7FDC"/>
    <w:rsid w:val="00EF227E"/>
    <w:rsid w:val="00F010E1"/>
    <w:rsid w:val="00F06657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6180"/>
    <w:rsid w:val="00FA09BD"/>
    <w:rsid w:val="00FA6846"/>
    <w:rsid w:val="00FA7160"/>
    <w:rsid w:val="00FB0A74"/>
    <w:rsid w:val="00FB0CD6"/>
    <w:rsid w:val="00FB26CD"/>
    <w:rsid w:val="00FB529A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B197-4B3E-4A60-8FDB-83B86F13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2016-06-15T09:35:00Z</cp:lastPrinted>
  <dcterms:created xsi:type="dcterms:W3CDTF">2016-10-31T06:13:00Z</dcterms:created>
  <dcterms:modified xsi:type="dcterms:W3CDTF">2016-10-31T06:17:00Z</dcterms:modified>
</cp:coreProperties>
</file>